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596C2C" w:rsidRPr="00596C2C" w:rsidRDefault="00596C2C" w:rsidP="00596C2C">
      <w:pPr>
        <w:spacing w:before="100" w:beforeAutospacing="1" w:after="240" w:line="240" w:lineRule="auto"/>
        <w:outlineLvl w:val="2"/>
        <w:rPr>
          <w:rFonts w:ascii="Arial" w:eastAsia="Times New Roman" w:hAnsi="Arial" w:cs="Arial"/>
          <w:color w:val="000000"/>
          <w:spacing w:val="12"/>
          <w:sz w:val="27"/>
          <w:szCs w:val="27"/>
          <w:lang w:eastAsia="de-DE"/>
        </w:rPr>
      </w:pPr>
      <w:r w:rsidRPr="00596C2C">
        <w:rPr>
          <w:rFonts w:ascii="Arial" w:eastAsia="Times New Roman" w:hAnsi="Arial" w:cs="Arial"/>
          <w:color w:val="000000"/>
          <w:spacing w:val="12"/>
          <w:sz w:val="27"/>
          <w:szCs w:val="27"/>
          <w:lang w:eastAsia="de-DE"/>
        </w:rPr>
        <w:t>Produktneuheit</w:t>
      </w:r>
    </w:p>
    <w:p w:rsidR="00596C2C" w:rsidRPr="00596C2C" w:rsidRDefault="00596C2C" w:rsidP="00596C2C">
      <w:pPr>
        <w:spacing w:after="150" w:line="240" w:lineRule="auto"/>
        <w:jc w:val="right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r w:rsidRPr="00596C2C">
        <w:rPr>
          <w:rFonts w:ascii="Arial" w:eastAsia="Times New Roman" w:hAnsi="Arial" w:cs="Arial"/>
          <w:color w:val="000000"/>
          <w:sz w:val="24"/>
          <w:szCs w:val="24"/>
          <w:lang w:eastAsia="de-DE"/>
        </w:rPr>
        <w:t>24.08.2021</w:t>
      </w:r>
    </w:p>
    <w:p w:rsidR="00596C2C" w:rsidRPr="00596C2C" w:rsidRDefault="00596C2C" w:rsidP="00596C2C">
      <w:pPr>
        <w:spacing w:before="150" w:after="150" w:line="240" w:lineRule="auto"/>
        <w:outlineLvl w:val="0"/>
        <w:rPr>
          <w:rFonts w:ascii="Arial" w:eastAsia="Times New Roman" w:hAnsi="Arial" w:cs="Arial"/>
          <w:color w:val="000000"/>
          <w:spacing w:val="12"/>
          <w:kern w:val="36"/>
          <w:sz w:val="41"/>
          <w:szCs w:val="41"/>
          <w:lang w:eastAsia="de-DE"/>
        </w:rPr>
      </w:pPr>
      <w:r w:rsidRPr="00596C2C">
        <w:rPr>
          <w:rFonts w:ascii="Arial" w:eastAsia="Times New Roman" w:hAnsi="Arial" w:cs="Arial"/>
          <w:color w:val="000000"/>
          <w:spacing w:val="12"/>
          <w:kern w:val="36"/>
          <w:sz w:val="41"/>
          <w:szCs w:val="41"/>
          <w:lang w:eastAsia="de-DE"/>
        </w:rPr>
        <w:t xml:space="preserve">BINOVA - COMPOUNDING AND RECYCLING </w:t>
      </w:r>
      <w:proofErr w:type="gramStart"/>
      <w:r w:rsidRPr="00596C2C">
        <w:rPr>
          <w:rFonts w:ascii="Arial" w:eastAsia="Times New Roman" w:hAnsi="Arial" w:cs="Arial"/>
          <w:color w:val="000000"/>
          <w:spacing w:val="12"/>
          <w:kern w:val="36"/>
          <w:sz w:val="41"/>
          <w:szCs w:val="41"/>
          <w:lang w:eastAsia="de-DE"/>
        </w:rPr>
        <w:t>PLANTS :</w:t>
      </w:r>
      <w:proofErr w:type="gramEnd"/>
      <w:r w:rsidRPr="00596C2C">
        <w:rPr>
          <w:rFonts w:ascii="Arial" w:eastAsia="Times New Roman" w:hAnsi="Arial" w:cs="Arial"/>
          <w:color w:val="000000"/>
          <w:spacing w:val="12"/>
          <w:kern w:val="36"/>
          <w:sz w:val="41"/>
          <w:szCs w:val="41"/>
          <w:lang w:eastAsia="de-DE"/>
        </w:rPr>
        <w:t xml:space="preserve"> 2006 – 2021 15 YEARS OF ACHIEVEMENTS AND APPROVALS</w:t>
      </w:r>
    </w:p>
    <w:p w:rsidR="00596C2C" w:rsidRPr="00596C2C" w:rsidRDefault="00596C2C" w:rsidP="00596C2C">
      <w:pPr>
        <w:spacing w:line="240" w:lineRule="auto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r w:rsidRPr="00596C2C">
        <w:rPr>
          <w:rFonts w:ascii="Arial" w:eastAsia="Times New Roman" w:hAnsi="Arial" w:cs="Arial"/>
          <w:noProof/>
          <w:color w:val="000000"/>
          <w:sz w:val="27"/>
          <w:szCs w:val="27"/>
          <w:lang w:eastAsia="de-DE"/>
        </w:rPr>
        <w:drawing>
          <wp:inline distT="0" distB="0" distL="0" distR="0" wp14:anchorId="1A9896AB" wp14:editId="06E26AD3">
            <wp:extent cx="4600575" cy="2300288"/>
            <wp:effectExtent l="0" t="0" r="0" b="5080"/>
            <wp:docPr id="1" name="Bild 1" descr="Binova Srl">
              <a:hlinkClick xmlns:a="http://schemas.openxmlformats.org/drawingml/2006/main" r:id="rId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inova Srl">
                      <a:hlinkClick r:id="rId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503" cy="2307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C2C" w:rsidRPr="00596C2C" w:rsidRDefault="00596C2C" w:rsidP="00596C2C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r w:rsidRPr="00596C2C">
        <w:rPr>
          <w:rFonts w:ascii="Arial" w:eastAsia="Times New Roman" w:hAnsi="Arial" w:cs="Arial"/>
          <w:noProof/>
          <w:color w:val="000000"/>
          <w:sz w:val="27"/>
          <w:szCs w:val="27"/>
          <w:lang w:eastAsia="de-DE"/>
        </w:rPr>
        <w:drawing>
          <wp:inline distT="0" distB="0" distL="0" distR="0" wp14:anchorId="6AD8ECA5" wp14:editId="703EFF70">
            <wp:extent cx="4868010" cy="3278300"/>
            <wp:effectExtent l="0" t="0" r="8890" b="0"/>
            <wp:docPr id="2" name="Bild 2" descr="COMPOUNDING LINE FOR THE PROCESS OF HDPE  AND PP SCRAPS COMING FROM WASHING 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OMPOUNDING LINE FOR THE PROCESS OF HDPE  AND PP SCRAPS COMING FROM WASHING LIN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9791" cy="3286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COMPOUNDING LINE FOR THE PROCESS OF HDPE AND PP SCRAPS COMING FROM WASHING LINE</w:t>
      </w:r>
    </w:p>
    <w:p w:rsidR="00596C2C" w:rsidRDefault="00596C2C" w:rsidP="00596C2C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r w:rsidRPr="00596C2C">
        <w:rPr>
          <w:rFonts w:ascii="Arial" w:eastAsia="Times New Roman" w:hAnsi="Arial" w:cs="Arial"/>
          <w:noProof/>
          <w:color w:val="000000"/>
          <w:sz w:val="27"/>
          <w:szCs w:val="27"/>
          <w:lang w:eastAsia="de-DE"/>
        </w:rPr>
        <w:lastRenderedPageBreak/>
        <w:drawing>
          <wp:inline distT="0" distB="0" distL="0" distR="0" wp14:anchorId="1EFB5D92" wp14:editId="39CB9682">
            <wp:extent cx="4845935" cy="3233147"/>
            <wp:effectExtent l="0" t="0" r="0" b="5715"/>
            <wp:docPr id="3" name="Bild 3" descr="DETAIL OF VACUM DEGASSING SYSTE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ETAIL OF VACUM DEGASSING SYSTEM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6713" cy="324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C2C" w:rsidRPr="00596C2C" w:rsidRDefault="00596C2C" w:rsidP="00596C2C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DETAIL OF VACUM DEGASSING SYSTEM</w:t>
      </w:r>
    </w:p>
    <w:p w:rsidR="00596C2C" w:rsidRPr="00596C2C" w:rsidRDefault="00596C2C" w:rsidP="00596C2C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r w:rsidRPr="00596C2C">
        <w:rPr>
          <w:rFonts w:ascii="Arial" w:eastAsia="Times New Roman" w:hAnsi="Arial" w:cs="Arial"/>
          <w:noProof/>
          <w:color w:val="000000"/>
          <w:sz w:val="27"/>
          <w:szCs w:val="27"/>
          <w:lang w:eastAsia="de-DE"/>
        </w:rPr>
        <w:drawing>
          <wp:inline distT="0" distB="0" distL="0" distR="0" wp14:anchorId="2C41659C" wp14:editId="737B859F">
            <wp:extent cx="4999355" cy="3335507"/>
            <wp:effectExtent l="0" t="0" r="0" b="0"/>
            <wp:docPr id="4" name="Bild 4" descr="DETAIL OF WATER RING PELLETIZ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ETAIL OF WATER RING PELLETIZER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6733" cy="3347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DETAIL OF WATER RING PELLETIZER</w:t>
      </w:r>
    </w:p>
    <w:p w:rsidR="00596C2C" w:rsidRDefault="00596C2C" w:rsidP="00596C2C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r w:rsidRPr="00596C2C">
        <w:rPr>
          <w:rFonts w:ascii="Arial" w:eastAsia="Times New Roman" w:hAnsi="Arial" w:cs="Arial"/>
          <w:noProof/>
          <w:color w:val="000000"/>
          <w:sz w:val="27"/>
          <w:szCs w:val="27"/>
          <w:lang w:eastAsia="de-DE"/>
        </w:rPr>
        <w:lastRenderedPageBreak/>
        <w:drawing>
          <wp:inline distT="0" distB="0" distL="0" distR="0" wp14:anchorId="63E3D4A8" wp14:editId="68C636B2">
            <wp:extent cx="4391025" cy="2927350"/>
            <wp:effectExtent l="0" t="0" r="9525" b="6350"/>
            <wp:docPr id="5" name="Bild 5" descr="DETAIL OF TOUCH SCREEN OPERATOR PAN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ETAIL OF TOUCH SCREEN OPERATOR PANEL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106" cy="2927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C2C" w:rsidRPr="00596C2C" w:rsidRDefault="00596C2C" w:rsidP="00596C2C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DETAIL OF TOUCH SCREEN OPERATOR PANEL</w:t>
      </w:r>
    </w:p>
    <w:p w:rsidR="00596C2C" w:rsidRPr="00596C2C" w:rsidRDefault="00596C2C" w:rsidP="00596C2C">
      <w:pPr>
        <w:spacing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hyperlink r:id="rId11" w:anchor="1" w:history="1">
        <w:r w:rsidRPr="00596C2C">
          <w:rPr>
            <w:rFonts w:ascii="Arial" w:eastAsia="Times New Roman" w:hAnsi="Arial" w:cs="Arial"/>
            <w:color w:val="E43117"/>
            <w:sz w:val="23"/>
            <w:szCs w:val="23"/>
            <w:u w:val="single"/>
            <w:shd w:val="clear" w:color="auto" w:fill="E43117"/>
            <w:lang w:eastAsia="de-DE"/>
          </w:rPr>
          <w:t>1</w:t>
        </w:r>
      </w:hyperlink>
      <w:hyperlink r:id="rId12" w:anchor="2" w:history="1">
        <w:r w:rsidRPr="00596C2C">
          <w:rPr>
            <w:rFonts w:ascii="Arial" w:eastAsia="Times New Roman" w:hAnsi="Arial" w:cs="Arial"/>
            <w:color w:val="6B6B6B"/>
            <w:sz w:val="23"/>
            <w:szCs w:val="23"/>
            <w:u w:val="single"/>
            <w:shd w:val="clear" w:color="auto" w:fill="6B6B6B"/>
            <w:lang w:eastAsia="de-DE"/>
          </w:rPr>
          <w:t>2</w:t>
        </w:r>
      </w:hyperlink>
      <w:hyperlink r:id="rId13" w:anchor="3" w:history="1">
        <w:r w:rsidRPr="00596C2C">
          <w:rPr>
            <w:rFonts w:ascii="Arial" w:eastAsia="Times New Roman" w:hAnsi="Arial" w:cs="Arial"/>
            <w:color w:val="6B6B6B"/>
            <w:sz w:val="23"/>
            <w:szCs w:val="23"/>
            <w:u w:val="single"/>
            <w:shd w:val="clear" w:color="auto" w:fill="6B6B6B"/>
            <w:lang w:eastAsia="de-DE"/>
          </w:rPr>
          <w:t>3</w:t>
        </w:r>
      </w:hyperlink>
      <w:hyperlink r:id="rId14" w:anchor="4" w:history="1">
        <w:r w:rsidRPr="00596C2C">
          <w:rPr>
            <w:rFonts w:ascii="Arial" w:eastAsia="Times New Roman" w:hAnsi="Arial" w:cs="Arial"/>
            <w:color w:val="6B6B6B"/>
            <w:sz w:val="23"/>
            <w:szCs w:val="23"/>
            <w:u w:val="single"/>
            <w:shd w:val="clear" w:color="auto" w:fill="6B6B6B"/>
            <w:lang w:eastAsia="de-DE"/>
          </w:rPr>
          <w:t>4</w:t>
        </w:r>
      </w:hyperlink>
    </w:p>
    <w:p w:rsidR="00596C2C" w:rsidRPr="00596C2C" w:rsidRDefault="00596C2C" w:rsidP="00596C2C">
      <w:pPr>
        <w:spacing w:line="240" w:lineRule="auto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Binova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was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founded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gram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in 2006</w:t>
      </w:r>
      <w:proofErr w:type="gram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ad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springs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up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taking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immediate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advantage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from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many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years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’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experience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in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field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of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plastic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materials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recycling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and compound,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of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its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Chief Executive Luigi Maria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Borzoni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who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involved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in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his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project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team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of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employees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of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great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capacity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and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skills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.</w:t>
      </w: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br/>
        <w:t xml:space="preserve">Main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straight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has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always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been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capability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to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develop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customized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plants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to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satisfy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customer’s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exigencies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. The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flexibility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and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persistent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willpower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of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innovation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,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allowed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Binova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to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compete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and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counteract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competitors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famous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all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over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world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with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consolidated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structures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.</w:t>
      </w: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br/>
        <w:t xml:space="preserve">The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efficient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after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sales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service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gives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customer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possibility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to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benefit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of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wide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availability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of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spare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parts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in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case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of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need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and a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focused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technical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assistance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.</w:t>
      </w: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br/>
        <w:t xml:space="preserve">All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plants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are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equipped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with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an Ethernet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connection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that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enables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possibility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to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control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and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correct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,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remotely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,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production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process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of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plant.</w:t>
      </w: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br/>
        <w:t xml:space="preserve">The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most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recent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projects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put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in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evidence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willing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of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company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to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effort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market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and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its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trends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,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with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more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and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more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advanced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solutions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, such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as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:</w:t>
      </w: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br/>
        <w:t xml:space="preserve">• A plant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for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an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important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French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customer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,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for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recycling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and compound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of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ABS and PS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scraps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with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use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of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 92-48 L/D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co-rotating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twin-screw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extruder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,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equipped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with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continuous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double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filtration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,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for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production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of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high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quality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pellets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. The plant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can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reach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an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hourly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production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of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about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1200 kg,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based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on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characteristics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of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processed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material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.</w:t>
      </w: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br/>
        <w:t xml:space="preserve">• A plant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for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compound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of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polypropylene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,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polyethylene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and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polystyrene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scraps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,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with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production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capability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of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1500 kg/h,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equipped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with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co-rotating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twin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screw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extruder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EBB92/44LD and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compactor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,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installed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by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an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important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Spanish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company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that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chose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Binova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as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partner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for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this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investment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.</w:t>
      </w: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br/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Binova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will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celebrate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its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fifteenths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year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of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activity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being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proud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of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having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acquired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an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important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order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backlog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, and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to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have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in deal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other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important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lastRenderedPageBreak/>
        <w:t xml:space="preserve">and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exclusive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projects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that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will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hopefully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become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concrete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within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the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end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of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this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year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.</w:t>
      </w:r>
    </w:p>
    <w:p w:rsidR="00596C2C" w:rsidRPr="00596C2C" w:rsidRDefault="00596C2C" w:rsidP="00596C2C">
      <w:pPr>
        <w:spacing w:before="150" w:after="150" w:line="240" w:lineRule="auto"/>
        <w:outlineLvl w:val="1"/>
        <w:rPr>
          <w:rFonts w:ascii="Arial" w:eastAsia="Times New Roman" w:hAnsi="Arial" w:cs="Arial"/>
          <w:color w:val="000000"/>
          <w:spacing w:val="12"/>
          <w:sz w:val="41"/>
          <w:szCs w:val="41"/>
          <w:lang w:eastAsia="de-DE"/>
        </w:rPr>
      </w:pPr>
      <w:r w:rsidRPr="00596C2C">
        <w:rPr>
          <w:rFonts w:ascii="Arial" w:eastAsia="Times New Roman" w:hAnsi="Arial" w:cs="Arial"/>
          <w:color w:val="000000"/>
          <w:spacing w:val="12"/>
          <w:sz w:val="41"/>
          <w:szCs w:val="41"/>
          <w:lang w:eastAsia="de-DE"/>
        </w:rPr>
        <w:t> Ansprechpartner</w:t>
      </w:r>
    </w:p>
    <w:p w:rsidR="00596C2C" w:rsidRPr="00596C2C" w:rsidRDefault="00596C2C" w:rsidP="00596C2C">
      <w:pPr>
        <w:numPr>
          <w:ilvl w:val="0"/>
          <w:numId w:val="2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Frau Simona </w:t>
      </w: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Tanelli</w:t>
      </w:r>
      <w:proofErr w:type="spellEnd"/>
    </w:p>
    <w:p w:rsidR="00596C2C" w:rsidRPr="00596C2C" w:rsidRDefault="00596C2C" w:rsidP="00596C2C">
      <w:pPr>
        <w:numPr>
          <w:ilvl w:val="0"/>
          <w:numId w:val="2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 +39 0321 94128</w:t>
      </w:r>
    </w:p>
    <w:p w:rsidR="00596C2C" w:rsidRPr="00596C2C" w:rsidRDefault="00596C2C" w:rsidP="00596C2C">
      <w:pPr>
        <w:numPr>
          <w:ilvl w:val="0"/>
          <w:numId w:val="2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hyperlink r:id="rId15" w:history="1">
        <w:r w:rsidRPr="00596C2C">
          <w:rPr>
            <w:rFonts w:ascii="Arial" w:eastAsia="Times New Roman" w:hAnsi="Arial" w:cs="Arial"/>
            <w:color w:val="000000"/>
            <w:sz w:val="27"/>
            <w:szCs w:val="27"/>
            <w:u w:val="single"/>
            <w:lang w:eastAsia="de-DE"/>
          </w:rPr>
          <w:t>vendite@binovapm.it</w:t>
        </w:r>
      </w:hyperlink>
    </w:p>
    <w:p w:rsidR="00596C2C" w:rsidRPr="00596C2C" w:rsidRDefault="00596C2C" w:rsidP="00596C2C">
      <w:pPr>
        <w:spacing w:line="240" w:lineRule="auto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Halle A6 – Stand A6-6207</w:t>
      </w:r>
    </w:p>
    <w:p w:rsidR="00596C2C" w:rsidRPr="00596C2C" w:rsidRDefault="00596C2C" w:rsidP="00596C2C">
      <w:pPr>
        <w:spacing w:before="150" w:after="150" w:line="240" w:lineRule="auto"/>
        <w:outlineLvl w:val="1"/>
        <w:rPr>
          <w:rFonts w:ascii="Arial" w:eastAsia="Times New Roman" w:hAnsi="Arial" w:cs="Arial"/>
          <w:color w:val="000000"/>
          <w:spacing w:val="12"/>
          <w:sz w:val="41"/>
          <w:szCs w:val="41"/>
          <w:lang w:eastAsia="de-DE"/>
        </w:rPr>
      </w:pPr>
      <w:r w:rsidRPr="00596C2C">
        <w:rPr>
          <w:rFonts w:ascii="Arial" w:eastAsia="Times New Roman" w:hAnsi="Arial" w:cs="Arial"/>
          <w:color w:val="000000"/>
          <w:spacing w:val="12"/>
          <w:sz w:val="41"/>
          <w:szCs w:val="41"/>
          <w:lang w:eastAsia="de-DE"/>
        </w:rPr>
        <w:t> Produktgruppe</w:t>
      </w:r>
    </w:p>
    <w:p w:rsidR="00596C2C" w:rsidRPr="00596C2C" w:rsidRDefault="00596C2C" w:rsidP="00596C2C">
      <w:pPr>
        <w:spacing w:line="240" w:lineRule="auto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Maschinen und Ausrüstung zum Aufbereiten, Recycling</w:t>
      </w:r>
    </w:p>
    <w:p w:rsidR="00596C2C" w:rsidRPr="00596C2C" w:rsidRDefault="00596C2C" w:rsidP="00596C2C">
      <w:pPr>
        <w:spacing w:before="150" w:after="150" w:line="240" w:lineRule="auto"/>
        <w:outlineLvl w:val="1"/>
        <w:rPr>
          <w:rFonts w:ascii="Arial" w:eastAsia="Times New Roman" w:hAnsi="Arial" w:cs="Arial"/>
          <w:color w:val="000000"/>
          <w:spacing w:val="12"/>
          <w:sz w:val="41"/>
          <w:szCs w:val="41"/>
          <w:lang w:eastAsia="de-DE"/>
        </w:rPr>
      </w:pPr>
      <w:r w:rsidRPr="00596C2C">
        <w:rPr>
          <w:rFonts w:ascii="Arial" w:eastAsia="Times New Roman" w:hAnsi="Arial" w:cs="Arial"/>
          <w:color w:val="000000"/>
          <w:spacing w:val="12"/>
          <w:sz w:val="41"/>
          <w:szCs w:val="41"/>
          <w:lang w:eastAsia="de-DE"/>
        </w:rPr>
        <w:t> Kontakt</w:t>
      </w:r>
    </w:p>
    <w:p w:rsidR="00596C2C" w:rsidRPr="00596C2C" w:rsidRDefault="00596C2C" w:rsidP="00596C2C">
      <w:pPr>
        <w:numPr>
          <w:ilvl w:val="0"/>
          <w:numId w:val="3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proofErr w:type="spellStart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Binova</w:t>
      </w:r>
      <w:proofErr w:type="spellEnd"/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 xml:space="preserve"> Srl</w:t>
      </w:r>
    </w:p>
    <w:p w:rsidR="00596C2C" w:rsidRPr="00596C2C" w:rsidRDefault="00596C2C" w:rsidP="00596C2C">
      <w:pPr>
        <w:numPr>
          <w:ilvl w:val="0"/>
          <w:numId w:val="3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Via delle Industrie, 29</w:t>
      </w:r>
    </w:p>
    <w:p w:rsidR="00596C2C" w:rsidRPr="00596C2C" w:rsidRDefault="00596C2C" w:rsidP="00596C2C">
      <w:pPr>
        <w:numPr>
          <w:ilvl w:val="0"/>
          <w:numId w:val="3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28047 OLEGGIO</w:t>
      </w:r>
    </w:p>
    <w:p w:rsidR="00596C2C" w:rsidRPr="00596C2C" w:rsidRDefault="00596C2C" w:rsidP="00596C2C">
      <w:pPr>
        <w:numPr>
          <w:ilvl w:val="0"/>
          <w:numId w:val="3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Italien</w:t>
      </w:r>
    </w:p>
    <w:p w:rsidR="00596C2C" w:rsidRPr="00596C2C" w:rsidRDefault="00596C2C" w:rsidP="00596C2C">
      <w:pPr>
        <w:numPr>
          <w:ilvl w:val="0"/>
          <w:numId w:val="4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 +39 0321 94128</w:t>
      </w:r>
    </w:p>
    <w:p w:rsidR="00596C2C" w:rsidRPr="00596C2C" w:rsidRDefault="00596C2C" w:rsidP="00596C2C">
      <w:pPr>
        <w:numPr>
          <w:ilvl w:val="0"/>
          <w:numId w:val="4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r w:rsidRPr="00596C2C">
        <w:rPr>
          <w:rFonts w:ascii="Arial" w:eastAsia="Times New Roman" w:hAnsi="Arial" w:cs="Arial"/>
          <w:color w:val="000000"/>
          <w:sz w:val="27"/>
          <w:szCs w:val="27"/>
          <w:lang w:eastAsia="de-DE"/>
        </w:rPr>
        <w:t> +39 0321 961014</w:t>
      </w:r>
    </w:p>
    <w:p w:rsidR="00596C2C" w:rsidRPr="00596C2C" w:rsidRDefault="00596C2C" w:rsidP="00596C2C">
      <w:pPr>
        <w:numPr>
          <w:ilvl w:val="0"/>
          <w:numId w:val="4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hyperlink r:id="rId16" w:history="1">
        <w:r w:rsidRPr="00596C2C">
          <w:rPr>
            <w:rFonts w:ascii="Arial" w:eastAsia="Times New Roman" w:hAnsi="Arial" w:cs="Arial"/>
            <w:color w:val="000000"/>
            <w:sz w:val="27"/>
            <w:szCs w:val="27"/>
            <w:u w:val="single"/>
            <w:lang w:eastAsia="de-DE"/>
          </w:rPr>
          <w:t>vendite@binovapm.it</w:t>
        </w:r>
      </w:hyperlink>
    </w:p>
    <w:p w:rsidR="00596C2C" w:rsidRPr="00596C2C" w:rsidRDefault="00596C2C" w:rsidP="00596C2C">
      <w:pPr>
        <w:numPr>
          <w:ilvl w:val="0"/>
          <w:numId w:val="4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7"/>
          <w:szCs w:val="27"/>
          <w:lang w:eastAsia="de-DE"/>
        </w:rPr>
      </w:pPr>
      <w:hyperlink r:id="rId17" w:tgtFrame="_blank" w:history="1">
        <w:r w:rsidRPr="00596C2C">
          <w:rPr>
            <w:rFonts w:ascii="Arial" w:eastAsia="Times New Roman" w:hAnsi="Arial" w:cs="Arial"/>
            <w:color w:val="000000"/>
            <w:sz w:val="27"/>
            <w:szCs w:val="27"/>
            <w:u w:val="single"/>
            <w:lang w:eastAsia="de-DE"/>
          </w:rPr>
          <w:t>www.binovapm.it</w:t>
        </w:r>
      </w:hyperlink>
    </w:p>
    <w:p w:rsidR="0051269A" w:rsidRDefault="0051269A"/>
    <w:sectPr w:rsidR="0051269A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0AC3EED"/>
    <w:multiLevelType w:val="multilevel"/>
    <w:tmpl w:val="7D92E9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27D7F69"/>
    <w:multiLevelType w:val="multilevel"/>
    <w:tmpl w:val="46B646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25C06AE"/>
    <w:multiLevelType w:val="multilevel"/>
    <w:tmpl w:val="E4EA9D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43A3600"/>
    <w:multiLevelType w:val="multilevel"/>
    <w:tmpl w:val="DC44DA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6C2C"/>
    <w:rsid w:val="0051269A"/>
    <w:rsid w:val="00596C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8917DD"/>
  <w15:chartTrackingRefBased/>
  <w15:docId w15:val="{744B2D2E-19A4-4B74-B471-C8BF9BAA68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2563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45643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803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6344241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62772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57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1877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126731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12213">
              <w:marLeft w:val="-225"/>
              <w:marRight w:val="-225"/>
              <w:marTop w:val="0"/>
              <w:marBottom w:val="4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6164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87837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FFFFFF"/>
                        <w:left w:val="single" w:sz="2" w:space="0" w:color="FFFFFF"/>
                        <w:bottom w:val="single" w:sz="2" w:space="0" w:color="FFFFFF"/>
                        <w:right w:val="single" w:sz="2" w:space="0" w:color="FFFFFF"/>
                      </w:divBdr>
                      <w:divsChild>
                        <w:div w:id="16312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FFFFFF"/>
                            <w:left w:val="single" w:sz="2" w:space="0" w:color="FFFFFF"/>
                            <w:bottom w:val="single" w:sz="2" w:space="0" w:color="FFFFFF"/>
                            <w:right w:val="single" w:sz="2" w:space="0" w:color="FFFFFF"/>
                          </w:divBdr>
                          <w:divsChild>
                            <w:div w:id="196700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4981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26799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6010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88471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30843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3181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265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4053348">
                      <w:marLeft w:val="0"/>
                      <w:marRight w:val="0"/>
                      <w:marTop w:val="24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32066647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747738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677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424522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330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5848395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9989531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329221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602831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139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342719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019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www.fakuma-messe.de/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hyperlink" Target="https://www.fakuma-messe.de/" TargetMode="External"/><Relationship Id="rId17" Type="http://schemas.openxmlformats.org/officeDocument/2006/relationships/hyperlink" Target="http://www.binovapm.it/" TargetMode="External"/><Relationship Id="rId2" Type="http://schemas.openxmlformats.org/officeDocument/2006/relationships/styles" Target="styles.xml"/><Relationship Id="rId16" Type="http://schemas.openxmlformats.org/officeDocument/2006/relationships/hyperlink" Target="javascript:linkTo_UnCryptMailto('ocknvq,xgpfkvgBdkpqxcro0kv');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s://www.fakuma-messe.de/" TargetMode="External"/><Relationship Id="rId5" Type="http://schemas.openxmlformats.org/officeDocument/2006/relationships/hyperlink" Target="http://www.binovapm.it/" TargetMode="External"/><Relationship Id="rId15" Type="http://schemas.openxmlformats.org/officeDocument/2006/relationships/hyperlink" Target="javascript:linkTo_UnCryptMailto('ocknvq,xgpfkvgBdkpqxcro0kv');" TargetMode="External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hyperlink" Target="https://www.fakuma-messe.de/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406</Words>
  <Characters>2559</Characters>
  <Application>Microsoft Office Word</Application>
  <DocSecurity>0</DocSecurity>
  <Lines>21</Lines>
  <Paragraphs>5</Paragraphs>
  <ScaleCrop>false</ScaleCrop>
  <Company/>
  <LinksUpToDate>false</LinksUpToDate>
  <CharactersWithSpaces>2960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Karin Class</dc:creator>
  <cp:keywords/>
  <dc:description/>
  <cp:lastModifiedBy>Karin Class</cp:lastModifiedBy>
  <cp:revision>1</cp:revision>
  <dcterms:created xsi:type="dcterms:W3CDTF">2021-09-30T13:36:00Z</dcterms:created>
  <dcterms:modified xsi:type="dcterms:W3CDTF">2021-09-30T13:38:00Z</dcterms:modified>
</cp:coreProperties>
</file>