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C6B38" w:rsidRPr="00DC6B38" w:rsidRDefault="00DC6B38" w:rsidP="00DC6B38">
      <w:pPr>
        <w:spacing w:before="100" w:beforeAutospacing="1" w:after="240" w:line="240" w:lineRule="auto"/>
        <w:outlineLvl w:val="2"/>
        <w:rPr>
          <w:rFonts w:ascii="Arial" w:eastAsia="Times New Roman" w:hAnsi="Arial" w:cs="Arial"/>
          <w:color w:val="000000"/>
          <w:spacing w:val="12"/>
          <w:sz w:val="27"/>
          <w:szCs w:val="27"/>
          <w:lang w:eastAsia="de-DE"/>
        </w:rPr>
      </w:pPr>
      <w:r w:rsidRPr="00DC6B38">
        <w:rPr>
          <w:rFonts w:ascii="Arial" w:eastAsia="Times New Roman" w:hAnsi="Arial" w:cs="Arial"/>
          <w:color w:val="000000"/>
          <w:spacing w:val="12"/>
          <w:sz w:val="27"/>
          <w:szCs w:val="27"/>
          <w:lang w:eastAsia="de-DE"/>
        </w:rPr>
        <w:t>Produktneuheit</w:t>
      </w:r>
    </w:p>
    <w:p w:rsidR="00DC6B38" w:rsidRPr="00DC6B38" w:rsidRDefault="00DC6B38" w:rsidP="00DC6B38">
      <w:pPr>
        <w:spacing w:after="150" w:line="240" w:lineRule="auto"/>
        <w:jc w:val="right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DC6B38">
        <w:rPr>
          <w:rFonts w:ascii="Arial" w:eastAsia="Times New Roman" w:hAnsi="Arial" w:cs="Arial"/>
          <w:color w:val="000000"/>
          <w:sz w:val="24"/>
          <w:szCs w:val="24"/>
          <w:lang w:eastAsia="de-DE"/>
        </w:rPr>
        <w:t>17.09.2020</w:t>
      </w:r>
    </w:p>
    <w:p w:rsidR="00DC6B38" w:rsidRPr="00DC6B38" w:rsidRDefault="00DC6B38" w:rsidP="00DC6B38">
      <w:pPr>
        <w:spacing w:before="150" w:after="150" w:line="240" w:lineRule="auto"/>
        <w:outlineLvl w:val="0"/>
        <w:rPr>
          <w:rFonts w:ascii="Arial" w:eastAsia="Times New Roman" w:hAnsi="Arial" w:cs="Arial"/>
          <w:color w:val="000000"/>
          <w:spacing w:val="12"/>
          <w:kern w:val="36"/>
          <w:sz w:val="41"/>
          <w:szCs w:val="41"/>
          <w:lang w:eastAsia="de-DE"/>
        </w:rPr>
      </w:pPr>
      <w:r w:rsidRPr="00DC6B38">
        <w:rPr>
          <w:rFonts w:ascii="Arial" w:eastAsia="Times New Roman" w:hAnsi="Arial" w:cs="Arial"/>
          <w:color w:val="000000"/>
          <w:spacing w:val="12"/>
          <w:kern w:val="36"/>
          <w:sz w:val="41"/>
          <w:szCs w:val="41"/>
          <w:lang w:eastAsia="de-DE"/>
        </w:rPr>
        <w:t>Henkel präsentiert neue Maschinengeneration mit vielen Verbesserungen für höchste Prozessstabilität</w:t>
      </w:r>
    </w:p>
    <w:p w:rsidR="00DC6B38" w:rsidRPr="00DC6B38" w:rsidRDefault="00DC6B38" w:rsidP="00DC6B38">
      <w:pPr>
        <w:spacing w:line="240" w:lineRule="auto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DC6B38">
        <w:rPr>
          <w:rFonts w:ascii="Arial" w:eastAsia="Times New Roman" w:hAnsi="Arial" w:cs="Arial"/>
          <w:noProof/>
          <w:color w:val="000000"/>
          <w:sz w:val="27"/>
          <w:szCs w:val="27"/>
          <w:lang w:eastAsia="de-DE"/>
        </w:rPr>
        <w:drawing>
          <wp:inline distT="0" distB="0" distL="0" distR="0" wp14:anchorId="199C27B8" wp14:editId="076EE430">
            <wp:extent cx="4274372" cy="1419225"/>
            <wp:effectExtent l="0" t="0" r="0" b="0"/>
            <wp:docPr id="1" name="Bild 1" descr="Henkel AG &amp; Co. KGaA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nkel AG &amp; Co. KGaA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1955" cy="14283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6B38" w:rsidRDefault="00DC6B38" w:rsidP="00DC6B38">
      <w:pPr>
        <w:spacing w:line="240" w:lineRule="auto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DC6B38">
        <w:rPr>
          <w:rFonts w:ascii="Arial" w:eastAsia="Times New Roman" w:hAnsi="Arial" w:cs="Arial"/>
          <w:noProof/>
          <w:color w:val="000000"/>
          <w:sz w:val="27"/>
          <w:szCs w:val="27"/>
          <w:lang w:eastAsia="de-DE"/>
        </w:rPr>
        <w:drawing>
          <wp:inline distT="0" distB="0" distL="0" distR="0" wp14:anchorId="16AC8FF8" wp14:editId="0CEE48FB">
            <wp:extent cx="3248053" cy="2770995"/>
            <wp:effectExtent l="0" t="0" r="0" b="0"/>
            <wp:docPr id="2" name="Bild 2" descr="Der neue MK 800 appliziert eine Dichtung - We make it happen!">
              <a:hlinkClick xmlns:a="http://schemas.openxmlformats.org/drawingml/2006/main" r:id="rId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r neue MK 800 appliziert eine Dichtung - We make it happen!">
                      <a:hlinkClick r:id="rId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3291" cy="27754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6B38" w:rsidRPr="00DC6B38" w:rsidRDefault="00DC6B38" w:rsidP="00DC6B38">
      <w:pPr>
        <w:spacing w:line="240" w:lineRule="auto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DC6B38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Der neue MK 800 appliziert eine Dichtung - </w:t>
      </w:r>
      <w:proofErr w:type="spellStart"/>
      <w:r w:rsidRPr="00DC6B38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We</w:t>
      </w:r>
      <w:proofErr w:type="spellEnd"/>
      <w:r w:rsidRPr="00DC6B38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</w:t>
      </w:r>
      <w:proofErr w:type="spellStart"/>
      <w:r w:rsidRPr="00DC6B38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make</w:t>
      </w:r>
      <w:proofErr w:type="spellEnd"/>
      <w:r w:rsidRPr="00DC6B38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</w:t>
      </w:r>
      <w:proofErr w:type="spellStart"/>
      <w:r w:rsidRPr="00DC6B38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it</w:t>
      </w:r>
      <w:proofErr w:type="spellEnd"/>
      <w:r w:rsidRPr="00DC6B38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happen!</w:t>
      </w:r>
    </w:p>
    <w:p w:rsidR="00DC6B38" w:rsidRPr="00DC6B38" w:rsidRDefault="00DC6B38" w:rsidP="00DC6B38">
      <w:pPr>
        <w:spacing w:line="240" w:lineRule="auto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DC6B38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Henkel bietet mit der Technologieplattform Sonderhoff System Solutions individuelle Dichtungs-, Klebe- und Vergusslösungen und damit Material, Maschine und Automation aus einer Hand an.</w:t>
      </w:r>
      <w:r w:rsidRPr="00DC6B38">
        <w:rPr>
          <w:rFonts w:ascii="Arial" w:eastAsia="Times New Roman" w:hAnsi="Arial" w:cs="Arial"/>
          <w:color w:val="000000"/>
          <w:sz w:val="27"/>
          <w:szCs w:val="27"/>
          <w:lang w:eastAsia="de-DE"/>
        </w:rPr>
        <w:br/>
        <w:t xml:space="preserve">Die neue Dosiermaschinengeneration DM 502 mit dem neu entwickelten Mischkopf MK 825 PRO erzielt durch viele innovative Features höchste Prozessstabilität beim Dichtungsschäumen, Kleben und Vergießen von Bauteilen mit der </w:t>
      </w:r>
      <w:proofErr w:type="spellStart"/>
      <w:r w:rsidRPr="00DC6B38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Formed</w:t>
      </w:r>
      <w:proofErr w:type="spellEnd"/>
      <w:r w:rsidRPr="00DC6B38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-In-Place-(</w:t>
      </w:r>
      <w:proofErr w:type="spellStart"/>
      <w:r w:rsidRPr="00DC6B38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Foam-Gasket</w:t>
      </w:r>
      <w:proofErr w:type="spellEnd"/>
      <w:r w:rsidRPr="00DC6B38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-)Technologie.</w:t>
      </w:r>
      <w:r w:rsidRPr="00DC6B38">
        <w:rPr>
          <w:rFonts w:ascii="Arial" w:eastAsia="Times New Roman" w:hAnsi="Arial" w:cs="Arial"/>
          <w:color w:val="000000"/>
          <w:sz w:val="27"/>
          <w:szCs w:val="27"/>
          <w:lang w:eastAsia="de-DE"/>
        </w:rPr>
        <w:br/>
        <w:t>Durch viele in der Dosiermaschine und im Mischkopf verbauten Messsensoren steht dem Anwender eine umfassende Datenbasis über den gesamten FIP(FG)-Auftragsprozess zur Verfügung. Sie ermöglicht eine schnelle und präzise Datenanalyse für eine optimierte Prozessauswertung und -steuerung sowie eine vorbeugende Wartung von Verschleißteilen.</w:t>
      </w:r>
      <w:r w:rsidRPr="00DC6B38">
        <w:rPr>
          <w:rFonts w:ascii="Arial" w:eastAsia="Times New Roman" w:hAnsi="Arial" w:cs="Arial"/>
          <w:color w:val="000000"/>
          <w:sz w:val="27"/>
          <w:szCs w:val="27"/>
          <w:lang w:eastAsia="de-DE"/>
        </w:rPr>
        <w:br/>
        <w:t xml:space="preserve">Die neue DM 502 bietet darüber hinaus ein wartungsfreundlicheres Mischkopfdesign, eine effiziente Mischkopfkühlung, verbesserte </w:t>
      </w:r>
      <w:r w:rsidRPr="00DC6B38">
        <w:rPr>
          <w:rFonts w:ascii="Arial" w:eastAsia="Times New Roman" w:hAnsi="Arial" w:cs="Arial"/>
          <w:color w:val="000000"/>
          <w:sz w:val="27"/>
          <w:szCs w:val="27"/>
          <w:lang w:eastAsia="de-DE"/>
        </w:rPr>
        <w:lastRenderedPageBreak/>
        <w:t>Ventiltechnik mit Prozessmonitoring, Bedienoberflächen mit neuer Visualisierung und zusätzlich einen erhöhten Komfort durch intuitive Bedienung.</w:t>
      </w:r>
      <w:r w:rsidRPr="00DC6B38">
        <w:rPr>
          <w:rFonts w:ascii="Arial" w:eastAsia="Times New Roman" w:hAnsi="Arial" w:cs="Arial"/>
          <w:color w:val="000000"/>
          <w:sz w:val="27"/>
          <w:szCs w:val="27"/>
          <w:lang w:eastAsia="de-DE"/>
        </w:rPr>
        <w:br/>
        <w:t>Alles zusammen sorgt beim Anwender für eine prozessstabile Produktion und damit für eine hohe Produktqualität durch die optimale Abdichtung, Verklebung und Versiegelung der Bauteile.</w:t>
      </w:r>
    </w:p>
    <w:p w:rsidR="00DC6B38" w:rsidRPr="00DC6B38" w:rsidRDefault="00DC6B38" w:rsidP="00DC6B38">
      <w:pPr>
        <w:spacing w:before="150" w:after="150" w:line="240" w:lineRule="auto"/>
        <w:outlineLvl w:val="1"/>
        <w:rPr>
          <w:rFonts w:ascii="Arial" w:eastAsia="Times New Roman" w:hAnsi="Arial" w:cs="Arial"/>
          <w:color w:val="000000"/>
          <w:spacing w:val="12"/>
          <w:sz w:val="41"/>
          <w:szCs w:val="41"/>
          <w:lang w:eastAsia="de-DE"/>
        </w:rPr>
      </w:pPr>
      <w:r w:rsidRPr="00DC6B38">
        <w:rPr>
          <w:rFonts w:ascii="Arial" w:eastAsia="Times New Roman" w:hAnsi="Arial" w:cs="Arial"/>
          <w:color w:val="000000"/>
          <w:spacing w:val="12"/>
          <w:sz w:val="41"/>
          <w:szCs w:val="41"/>
          <w:lang w:eastAsia="de-DE"/>
        </w:rPr>
        <w:t> Ansprechpartner</w:t>
      </w:r>
    </w:p>
    <w:p w:rsidR="00DC6B38" w:rsidRPr="00DC6B38" w:rsidRDefault="00DC6B38" w:rsidP="00DC6B38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DC6B38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Herr Florian Kampf</w:t>
      </w:r>
    </w:p>
    <w:p w:rsidR="00DC6B38" w:rsidRPr="00DC6B38" w:rsidRDefault="00DC6B38" w:rsidP="00DC6B38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DC6B38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 022195685285</w:t>
      </w:r>
    </w:p>
    <w:p w:rsidR="00DC6B38" w:rsidRPr="00DC6B38" w:rsidRDefault="00DC6B38" w:rsidP="00DC6B38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hyperlink r:id="rId9" w:history="1">
        <w:r w:rsidRPr="00DC6B38">
          <w:rPr>
            <w:rFonts w:ascii="Arial" w:eastAsia="Times New Roman" w:hAnsi="Arial" w:cs="Arial"/>
            <w:color w:val="000000"/>
            <w:sz w:val="27"/>
            <w:szCs w:val="27"/>
            <w:u w:val="single"/>
            <w:lang w:eastAsia="de-DE"/>
          </w:rPr>
          <w:t>florian.kampf@henkel.com</w:t>
        </w:r>
      </w:hyperlink>
    </w:p>
    <w:p w:rsidR="00DC6B38" w:rsidRPr="00DC6B38" w:rsidRDefault="00DC6B38" w:rsidP="00DC6B38">
      <w:pPr>
        <w:spacing w:line="240" w:lineRule="auto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DC6B38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Halle A5 – Stand A5-5109</w:t>
      </w:r>
    </w:p>
    <w:p w:rsidR="00DC6B38" w:rsidRPr="00DC6B38" w:rsidRDefault="00DC6B38" w:rsidP="00DC6B38">
      <w:pPr>
        <w:spacing w:before="150" w:after="150" w:line="240" w:lineRule="auto"/>
        <w:outlineLvl w:val="1"/>
        <w:rPr>
          <w:rFonts w:ascii="Arial" w:eastAsia="Times New Roman" w:hAnsi="Arial" w:cs="Arial"/>
          <w:color w:val="000000"/>
          <w:spacing w:val="12"/>
          <w:sz w:val="41"/>
          <w:szCs w:val="41"/>
          <w:lang w:eastAsia="de-DE"/>
        </w:rPr>
      </w:pPr>
      <w:r w:rsidRPr="00DC6B38">
        <w:rPr>
          <w:rFonts w:ascii="Arial" w:eastAsia="Times New Roman" w:hAnsi="Arial" w:cs="Arial"/>
          <w:color w:val="000000"/>
          <w:spacing w:val="12"/>
          <w:sz w:val="41"/>
          <w:szCs w:val="41"/>
          <w:lang w:eastAsia="de-DE"/>
        </w:rPr>
        <w:t> Produktgruppe</w:t>
      </w:r>
    </w:p>
    <w:p w:rsidR="00DC6B38" w:rsidRPr="00DC6B38" w:rsidRDefault="00DC6B38" w:rsidP="00DC6B38">
      <w:pPr>
        <w:spacing w:line="240" w:lineRule="auto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DC6B38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Maschinen zum Herstellen von Schaumstoffen und Verarbeiten von Reaktionsharzen</w:t>
      </w:r>
    </w:p>
    <w:p w:rsidR="00DC6B38" w:rsidRPr="00DC6B38" w:rsidRDefault="00DC6B38" w:rsidP="00DC6B38">
      <w:pPr>
        <w:spacing w:line="240" w:lineRule="auto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</w:p>
    <w:p w:rsidR="00DC6B38" w:rsidRPr="00DC6B38" w:rsidRDefault="00DC6B38" w:rsidP="00DC6B38">
      <w:pPr>
        <w:spacing w:before="150" w:after="150" w:line="240" w:lineRule="auto"/>
        <w:outlineLvl w:val="1"/>
        <w:rPr>
          <w:rFonts w:ascii="Arial" w:eastAsia="Times New Roman" w:hAnsi="Arial" w:cs="Arial"/>
          <w:color w:val="000000"/>
          <w:spacing w:val="12"/>
          <w:sz w:val="41"/>
          <w:szCs w:val="41"/>
          <w:lang w:eastAsia="de-DE"/>
        </w:rPr>
      </w:pPr>
      <w:r w:rsidRPr="00DC6B38">
        <w:rPr>
          <w:rFonts w:ascii="Arial" w:eastAsia="Times New Roman" w:hAnsi="Arial" w:cs="Arial"/>
          <w:color w:val="000000"/>
          <w:spacing w:val="12"/>
          <w:sz w:val="41"/>
          <w:szCs w:val="41"/>
          <w:lang w:eastAsia="de-DE"/>
        </w:rPr>
        <w:t> Kontakt</w:t>
      </w:r>
    </w:p>
    <w:p w:rsidR="00DC6B38" w:rsidRPr="00DC6B38" w:rsidRDefault="00DC6B38" w:rsidP="00DC6B38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DC6B38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Henkel AG &amp; Co. KGaA</w:t>
      </w:r>
      <w:r w:rsidRPr="00DC6B38">
        <w:rPr>
          <w:rFonts w:ascii="Arial" w:eastAsia="Times New Roman" w:hAnsi="Arial" w:cs="Arial"/>
          <w:color w:val="000000"/>
          <w:sz w:val="27"/>
          <w:szCs w:val="27"/>
          <w:lang w:eastAsia="de-DE"/>
        </w:rPr>
        <w:br/>
        <w:t>Standort Köln</w:t>
      </w:r>
    </w:p>
    <w:p w:rsidR="00DC6B38" w:rsidRPr="00DC6B38" w:rsidRDefault="00DC6B38" w:rsidP="00DC6B38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DC6B38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Richard-Byrd-Str. 26</w:t>
      </w:r>
    </w:p>
    <w:p w:rsidR="00DC6B38" w:rsidRPr="00DC6B38" w:rsidRDefault="00DC6B38" w:rsidP="00DC6B38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DC6B38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50829 Köln</w:t>
      </w:r>
    </w:p>
    <w:p w:rsidR="00DC6B38" w:rsidRPr="00DC6B38" w:rsidRDefault="00DC6B38" w:rsidP="00DC6B38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DC6B38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Deutschland</w:t>
      </w:r>
    </w:p>
    <w:p w:rsidR="00DC6B38" w:rsidRPr="00DC6B38" w:rsidRDefault="00DC6B38" w:rsidP="00DC6B38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DC6B38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 +49221956850</w:t>
      </w:r>
    </w:p>
    <w:p w:rsidR="00DC6B38" w:rsidRPr="00DC6B38" w:rsidRDefault="00DC6B38" w:rsidP="00DC6B38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hyperlink r:id="rId10" w:history="1">
        <w:r w:rsidRPr="00DC6B38">
          <w:rPr>
            <w:rFonts w:ascii="Arial" w:eastAsia="Times New Roman" w:hAnsi="Arial" w:cs="Arial"/>
            <w:color w:val="000000"/>
            <w:sz w:val="27"/>
            <w:szCs w:val="27"/>
            <w:u w:val="single"/>
            <w:lang w:eastAsia="de-DE"/>
          </w:rPr>
          <w:t>information.cologne@henkel.com</w:t>
        </w:r>
      </w:hyperlink>
    </w:p>
    <w:p w:rsidR="00DC6B38" w:rsidRPr="00DC6B38" w:rsidRDefault="00DC6B38" w:rsidP="00DC6B38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hyperlink r:id="rId11" w:tgtFrame="_blank" w:history="1">
        <w:r w:rsidRPr="00DC6B38">
          <w:rPr>
            <w:rFonts w:ascii="Arial" w:eastAsia="Times New Roman" w:hAnsi="Arial" w:cs="Arial"/>
            <w:color w:val="000000"/>
            <w:sz w:val="27"/>
            <w:szCs w:val="27"/>
            <w:u w:val="single"/>
            <w:lang w:eastAsia="de-DE"/>
          </w:rPr>
          <w:t>www.sonderhoff.com</w:t>
        </w:r>
      </w:hyperlink>
    </w:p>
    <w:p w:rsidR="00C62CD1" w:rsidRDefault="00C62CD1"/>
    <w:sectPr w:rsidR="00C62CD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920258"/>
    <w:multiLevelType w:val="multilevel"/>
    <w:tmpl w:val="526A3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ABD2A33"/>
    <w:multiLevelType w:val="multilevel"/>
    <w:tmpl w:val="67709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E5639F5"/>
    <w:multiLevelType w:val="multilevel"/>
    <w:tmpl w:val="589E1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B38"/>
    <w:rsid w:val="00C62CD1"/>
    <w:rsid w:val="00DC6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AD187"/>
  <w15:chartTrackingRefBased/>
  <w15:docId w15:val="{7B99D767-F071-4559-A1EA-BE3BAC212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3208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1003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5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613809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06685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34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8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733567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47876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383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865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497707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5853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687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944893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94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217194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667974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386060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016078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025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341829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422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obs.schall-messen.de/Produktnachrichten/product_images/1920/2102010713_41535ab7-2ef0-4659-92ef-c8286152114b.jp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sonderhoff.com/" TargetMode="External"/><Relationship Id="rId5" Type="http://schemas.openxmlformats.org/officeDocument/2006/relationships/hyperlink" Target="http://www.sonderhoff.com/" TargetMode="External"/><Relationship Id="rId10" Type="http://schemas.openxmlformats.org/officeDocument/2006/relationships/hyperlink" Target="javascript:linkTo_UnCryptMailto('ocknvq,kphqtocvkqp0eqnqipgBjgpmgn0eqo')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javascript:linkTo_UnCryptMailto('ocknvq,hnqtkcp0mcorhBjgpmgn0eqo');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275</Words>
  <Characters>1737</Characters>
  <Application>Microsoft Office Word</Application>
  <DocSecurity>0</DocSecurity>
  <Lines>14</Lines>
  <Paragraphs>4</Paragraphs>
  <ScaleCrop>false</ScaleCrop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Class</dc:creator>
  <cp:keywords/>
  <dc:description/>
  <cp:lastModifiedBy>Karin Class</cp:lastModifiedBy>
  <cp:revision>1</cp:revision>
  <dcterms:created xsi:type="dcterms:W3CDTF">2021-09-30T13:46:00Z</dcterms:created>
  <dcterms:modified xsi:type="dcterms:W3CDTF">2021-09-30T13:47:00Z</dcterms:modified>
</cp:coreProperties>
</file>