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9412A" w:rsidRPr="00E9412A" w:rsidRDefault="00E9412A" w:rsidP="00E9412A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</w:pPr>
      <w:r w:rsidRPr="00E9412A"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  <w:t>Produktneuheit</w:t>
      </w:r>
    </w:p>
    <w:p w:rsidR="00E9412A" w:rsidRPr="00E9412A" w:rsidRDefault="00E9412A" w:rsidP="00E9412A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E9412A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13.08.2021</w:t>
      </w:r>
    </w:p>
    <w:p w:rsidR="00E9412A" w:rsidRPr="00E9412A" w:rsidRDefault="00E9412A" w:rsidP="00E9412A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</w:pPr>
      <w:r w:rsidRPr="00E9412A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EDS Trockenlaufende Schraubenvakuumpumpen - der neue Maßstab</w:t>
      </w:r>
    </w:p>
    <w:p w:rsidR="00E9412A" w:rsidRPr="00E9412A" w:rsidRDefault="00E9412A" w:rsidP="00E9412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E9412A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76D0E560" wp14:editId="108C5369">
            <wp:extent cx="3799840" cy="1781175"/>
            <wp:effectExtent l="0" t="0" r="0" b="9525"/>
            <wp:docPr id="1" name="Bild 1" descr="Edwards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dwards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569" cy="1784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12A" w:rsidRDefault="00E9412A" w:rsidP="00E9412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E9412A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46FC9CFE" wp14:editId="7165891E">
            <wp:extent cx="4465955" cy="2977303"/>
            <wp:effectExtent l="0" t="0" r="0" b="0"/>
            <wp:docPr id="2" name="Bild 2" descr="EDS, Chemieausführung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DS, Chemieausführun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144" cy="2984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12A" w:rsidRPr="00E9412A" w:rsidRDefault="00E9412A" w:rsidP="00E9412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EDS, Chemieausführung</w:t>
      </w:r>
    </w:p>
    <w:p w:rsidR="00E9412A" w:rsidRPr="00E9412A" w:rsidRDefault="00E9412A" w:rsidP="00E9412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Eine revolutionäre Pumpe für den Einsatz in anspruchsvollsten Industrie- und Chemieinstallation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Die EDS-Baureihe ist in luft- und wassergekühlten Ausführungen erhältlich und bietet unübertroffene Partikelverträglichkeit unter widrigsten Bedingungen in Industrie- und Chemieanwendungen. Elegant und unkompliziert, einfach zu warten und hohes Saugvermögen – all das macht die EDS-Baureihe zur idealen Lösung für anspruchsvollste Einsatzbedingungen in Industrie- und Chemieanwendungen.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Zusätzliche Leistung für moderne Prozesse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Das hohe Saugvermögen stellt bei Bedarf zusätzliche Leistung bereit. Dank 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lastRenderedPageBreak/>
        <w:t>kürzerer Abpumpzeiten und höherem Vorpump-Saugvermögen lassen sich Aufgaben schneller erledigen. Zudem bietet die Pumpe unerreichte Verfügbarkeit.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Innovatives und solides Schraubendesign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Das Plug &amp; Play-System und das konisch verlaufende Schraubenprofil stellen einen neuen Maßstab auf dem Markt für Schraubenpumpen dar. Ein echtes Stück Ingenieurskunst mit hoher Partikelverträglichkeit.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Flexibel und sicher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Die EDS-Baureihe kann sicher in gefährlichen Umgebungen eingesetzt werden und ist nach internationalen Explosionsstandards zertifiziert. Dank der hohen Partikelverträglichkeit können die Pumpen besonders sicher und flexibel in Chemieprozessen eingesetzt werden.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Diverse Varianten erhältlich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Die EDS ist in wasser- und luftgekühlten Ausführungen erhältlich und bietet unübertroffenes Schadstoff-Handling unter widrigsten Bedingungen in Industrie- und Chemieanwendungen mit hohem Verschmutzungsaufkommen.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Die EDS eignet sich sehr gut für die meisten Anwendungen und ist ebenfalls in speziellen Ausführungen für chemische und industrielle Bereiche erhältlich. Einige der Anwendungsbereiche umfassen: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Lithium-Ionen-Akkus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Gefriertrocknung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Solarzellenfertigung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Feinchemikalien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Dünnschicht-Beschichtung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Pharmazeutische Industrie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Beschichtung im Automobilbereich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Industrielle Glasbeschichtung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Wärmebehandlung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Hartlöten</w:t>
      </w: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Kunststoffextrusion</w:t>
      </w:r>
    </w:p>
    <w:p w:rsidR="00E9412A" w:rsidRPr="00E9412A" w:rsidRDefault="00E9412A" w:rsidP="00E9412A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E9412A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Ansprechpartner</w:t>
      </w:r>
    </w:p>
    <w:p w:rsidR="00E9412A" w:rsidRPr="00E9412A" w:rsidRDefault="00E9412A" w:rsidP="00E9412A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Herr Manfred Nagel</w:t>
      </w:r>
    </w:p>
    <w:p w:rsidR="00E9412A" w:rsidRPr="00E9412A" w:rsidRDefault="00E9412A" w:rsidP="00E9412A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+4916090530858</w:t>
      </w:r>
    </w:p>
    <w:p w:rsidR="00E9412A" w:rsidRPr="00E9412A" w:rsidRDefault="00E9412A" w:rsidP="00E9412A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9" w:history="1">
        <w:r w:rsidRPr="00E9412A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manfred.nagel@edwardsvacuum.com</w:t>
        </w:r>
      </w:hyperlink>
    </w:p>
    <w:p w:rsidR="00E9412A" w:rsidRDefault="00E9412A" w:rsidP="00E9412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Halle B5 – Stand B5-5213</w:t>
      </w:r>
    </w:p>
    <w:p w:rsidR="00E9412A" w:rsidRDefault="00E9412A" w:rsidP="00E9412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</w:p>
    <w:p w:rsidR="00E9412A" w:rsidRPr="00E9412A" w:rsidRDefault="00E9412A" w:rsidP="00E9412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</w:p>
    <w:p w:rsidR="00E9412A" w:rsidRPr="00E9412A" w:rsidRDefault="00E9412A" w:rsidP="00E9412A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E9412A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Produktgruppe</w:t>
      </w:r>
    </w:p>
    <w:p w:rsidR="00E9412A" w:rsidRPr="00E9412A" w:rsidRDefault="00E9412A" w:rsidP="00E9412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Maschinen und Ausrüstung zum Aufbereiten, Recycling</w:t>
      </w:r>
    </w:p>
    <w:p w:rsidR="00E9412A" w:rsidRPr="00E9412A" w:rsidRDefault="00E9412A" w:rsidP="00E9412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</w:p>
    <w:p w:rsidR="00E9412A" w:rsidRPr="00E9412A" w:rsidRDefault="00E9412A" w:rsidP="00E9412A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E9412A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Kontakt</w:t>
      </w:r>
    </w:p>
    <w:p w:rsidR="00E9412A" w:rsidRPr="00E9412A" w:rsidRDefault="00E9412A" w:rsidP="00E9412A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Edwards GmbH</w:t>
      </w:r>
    </w:p>
    <w:p w:rsidR="00E9412A" w:rsidRPr="00E9412A" w:rsidRDefault="00E9412A" w:rsidP="00E9412A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Philipp-Hauck-Straße 2</w:t>
      </w:r>
    </w:p>
    <w:p w:rsidR="00E9412A" w:rsidRPr="00E9412A" w:rsidRDefault="00E9412A" w:rsidP="00E9412A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85622 Feldkirchen</w:t>
      </w:r>
    </w:p>
    <w:p w:rsidR="00E9412A" w:rsidRPr="00E9412A" w:rsidRDefault="00E9412A" w:rsidP="00E9412A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Deutschland</w:t>
      </w:r>
    </w:p>
    <w:p w:rsidR="00E9412A" w:rsidRPr="00E9412A" w:rsidRDefault="00E9412A" w:rsidP="00E9412A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E941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89 99191856</w:t>
      </w:r>
    </w:p>
    <w:p w:rsidR="00E9412A" w:rsidRPr="00E9412A" w:rsidRDefault="00E9412A" w:rsidP="00E9412A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0" w:history="1">
        <w:r w:rsidRPr="00E9412A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devertrieb@edwardsvacuum.com</w:t>
        </w:r>
      </w:hyperlink>
    </w:p>
    <w:p w:rsidR="00E9412A" w:rsidRPr="00E9412A" w:rsidRDefault="00E9412A" w:rsidP="00E9412A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1" w:tgtFrame="_blank" w:history="1">
        <w:r w:rsidRPr="00E9412A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www.edwardsvacuum.com</w:t>
        </w:r>
      </w:hyperlink>
    </w:p>
    <w:p w:rsidR="00AE6D06" w:rsidRDefault="00AE6D06"/>
    <w:sectPr w:rsidR="00AE6D0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833C88"/>
    <w:multiLevelType w:val="multilevel"/>
    <w:tmpl w:val="DC8EA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2D2437"/>
    <w:multiLevelType w:val="multilevel"/>
    <w:tmpl w:val="04CC4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081765"/>
    <w:multiLevelType w:val="multilevel"/>
    <w:tmpl w:val="89366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12A"/>
    <w:rsid w:val="00AE6D06"/>
    <w:rsid w:val="00E9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BFC80"/>
  <w15:chartTrackingRefBased/>
  <w15:docId w15:val="{4059C9A9-F3D5-43FC-9BBC-361317206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20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548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09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38177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041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6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0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6691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5294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22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8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916343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4532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2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3036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8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2433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8431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0636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6921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75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8220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7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2011066_a6c0c18e-eab0-47c4-853c-ad7ee66d0baa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edwardsvacuum.com/" TargetMode="External"/><Relationship Id="rId5" Type="http://schemas.openxmlformats.org/officeDocument/2006/relationships/hyperlink" Target="http://www.edwardsvacuum.com/" TargetMode="External"/><Relationship Id="rId10" Type="http://schemas.openxmlformats.org/officeDocument/2006/relationships/hyperlink" Target="javascript:linkTo_UnCryptMailto('ocknvq,fgxgtvtkgdBgfyctfuxcewwo0eqo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ocphtgf0pcignBgfyctfuxcewwo0eqo'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2021-09-30T13:34:00Z</dcterms:created>
  <dcterms:modified xsi:type="dcterms:W3CDTF">2021-09-30T13:35:00Z</dcterms:modified>
</cp:coreProperties>
</file>